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15" w:rsidRPr="001C52F6" w:rsidRDefault="001C52F6" w:rsidP="00720115">
      <w:pPr>
        <w:rPr>
          <w:b/>
          <w:color w:val="FF0000"/>
          <w:u w:val="single"/>
        </w:rPr>
      </w:pPr>
      <w:r w:rsidRPr="001C52F6">
        <w:rPr>
          <w:b/>
          <w:color w:val="FF0000"/>
          <w:u w:val="single"/>
        </w:rPr>
        <w:t>Biễu mẫu 01</w:t>
      </w:r>
    </w:p>
    <w:p w:rsidR="00720115" w:rsidRPr="005002D4" w:rsidRDefault="00720115" w:rsidP="00720115">
      <w:pPr>
        <w:jc w:val="center"/>
        <w:rPr>
          <w:rFonts w:cs="Times New Roman"/>
          <w:b/>
          <w:bCs/>
          <w:szCs w:val="26"/>
          <w:lang w:val="en"/>
        </w:rPr>
      </w:pPr>
      <w:r w:rsidRPr="005002D4">
        <w:rPr>
          <w:rFonts w:cs="Times New Roman"/>
          <w:b/>
          <w:bCs/>
          <w:szCs w:val="26"/>
          <w:lang w:val="en"/>
        </w:rPr>
        <w:t>CỘNG HO</w:t>
      </w:r>
      <w:bookmarkStart w:id="0" w:name="_GoBack"/>
      <w:bookmarkEnd w:id="0"/>
      <w:r w:rsidRPr="005002D4">
        <w:rPr>
          <w:rFonts w:cs="Times New Roman"/>
          <w:b/>
          <w:bCs/>
          <w:szCs w:val="26"/>
          <w:lang w:val="en"/>
        </w:rPr>
        <w:t>À XÃ HỘI CHỦ NGHĨA VIỆT NAM</w:t>
      </w:r>
    </w:p>
    <w:p w:rsidR="00720115" w:rsidRPr="005002D4" w:rsidRDefault="00720115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D150DF">
        <w:rPr>
          <w:rFonts w:cs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2DFC7" wp14:editId="227F93EF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1752600" cy="0"/>
                <wp:effectExtent l="0" t="0" r="0" b="0"/>
                <wp:wrapNone/>
                <wp:docPr id="2053" name="Straight Arrow Connector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B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3" o:spid="_x0000_s1026" type="#_x0000_t32" style="position:absolute;margin-left:0;margin-top:17pt;width:138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">
                <w10:wrap anchorx="margin"/>
              </v:shape>
            </w:pict>
          </mc:Fallback>
        </mc:AlternateContent>
      </w:r>
      <w:r w:rsidRPr="005002D4">
        <w:rPr>
          <w:rFonts w:cs="Times New Roman"/>
          <w:b/>
          <w:bCs/>
          <w:szCs w:val="26"/>
          <w:lang w:val="en"/>
        </w:rPr>
        <w:t>Độc lập - Tự do - Hạnh phúc</w:t>
      </w:r>
    </w:p>
    <w:p w:rsidR="00720115" w:rsidRPr="005002D4" w:rsidRDefault="00DA1D0B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5002D4">
        <w:rPr>
          <w:rFonts w:eastAsia="Times New Roman" w:cs="Times New Roman"/>
          <w:b/>
          <w:szCs w:val="26"/>
        </w:rPr>
        <w:t xml:space="preserve">BẢN CAM KẾT VÀ GIẢI TRÌNH </w:t>
      </w:r>
    </w:p>
    <w:p w:rsidR="00720115" w:rsidRPr="005002D4" w:rsidRDefault="00DA1D0B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5002D4">
        <w:rPr>
          <w:rFonts w:eastAsia="Times New Roman" w:cs="Times New Roman"/>
          <w:b/>
          <w:szCs w:val="26"/>
        </w:rPr>
        <w:t>VỀ VIỆC</w:t>
      </w:r>
      <w:r w:rsidR="0083154C">
        <w:rPr>
          <w:rFonts w:eastAsia="Times New Roman" w:cs="Times New Roman"/>
          <w:b/>
          <w:szCs w:val="26"/>
        </w:rPr>
        <w:t xml:space="preserve"> ĐĂNG KÝ, </w:t>
      </w:r>
      <w:r w:rsidR="00F909AB">
        <w:rPr>
          <w:rFonts w:eastAsia="Times New Roman" w:cs="Times New Roman"/>
          <w:b/>
          <w:szCs w:val="26"/>
        </w:rPr>
        <w:t xml:space="preserve">SỬ DỤNG TÊN MIỀN </w:t>
      </w:r>
      <w:r w:rsidR="003847FE">
        <w:rPr>
          <w:rFonts w:eastAsia="Times New Roman" w:cs="Times New Roman"/>
          <w:b/>
          <w:szCs w:val="26"/>
        </w:rPr>
        <w:t xml:space="preserve">DƯỚI </w:t>
      </w:r>
      <w:r w:rsidR="00280FDF">
        <w:rPr>
          <w:rFonts w:eastAsia="Times New Roman" w:cs="Times New Roman"/>
          <w:b/>
          <w:szCs w:val="26"/>
        </w:rPr>
        <w:t>“</w:t>
      </w:r>
      <w:r w:rsidR="007908BA">
        <w:rPr>
          <w:rFonts w:eastAsia="Times New Roman" w:cs="Times New Roman"/>
          <w:b/>
          <w:szCs w:val="26"/>
        </w:rPr>
        <w:t>.NAME</w:t>
      </w:r>
      <w:r w:rsidR="00F909AB">
        <w:rPr>
          <w:rFonts w:eastAsia="Times New Roman" w:cs="Times New Roman"/>
          <w:b/>
          <w:szCs w:val="26"/>
        </w:rPr>
        <w:t xml:space="preserve">.VN” </w:t>
      </w:r>
    </w:p>
    <w:p w:rsidR="00720115" w:rsidRPr="003847FE" w:rsidRDefault="00720115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3847FE">
        <w:rPr>
          <w:rFonts w:eastAsia="Times New Roman" w:cs="Times New Roman"/>
          <w:b/>
          <w:szCs w:val="26"/>
        </w:rPr>
        <w:t xml:space="preserve">Kính gửi: </w:t>
      </w:r>
      <w:r w:rsidR="00E22B31" w:rsidRPr="003847FE">
        <w:rPr>
          <w:rFonts w:eastAsia="Times New Roman" w:cs="Times New Roman"/>
          <w:b/>
          <w:szCs w:val="26"/>
        </w:rPr>
        <w:t>Nhà đăng ký – Công ty TNHH Phần mềm Nhân Hòa</w:t>
      </w:r>
    </w:p>
    <w:p w:rsidR="00E22B31" w:rsidRPr="005002D4" w:rsidRDefault="00E22B31" w:rsidP="00E22B31">
      <w:pPr>
        <w:spacing w:line="312" w:lineRule="auto"/>
        <w:ind w:firstLine="72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Đề nghị Nhà đăng ký Nhân Hòa thực hiện việc đăng ký tên miền dưới “.name.vn” với các thông tin về tên miền </w:t>
      </w:r>
      <w:r w:rsidR="009B2B43">
        <w:rPr>
          <w:rFonts w:eastAsia="Times New Roman" w:cs="Times New Roman"/>
          <w:szCs w:val="26"/>
        </w:rPr>
        <w:t xml:space="preserve">đề nghị được </w:t>
      </w:r>
      <w:r>
        <w:rPr>
          <w:rFonts w:eastAsia="Times New Roman" w:cs="Times New Roman"/>
          <w:szCs w:val="26"/>
        </w:rPr>
        <w:t>đăng ký</w:t>
      </w:r>
      <w:r w:rsidR="009B2B43">
        <w:rPr>
          <w:rFonts w:eastAsia="Times New Roman" w:cs="Times New Roman"/>
          <w:szCs w:val="26"/>
        </w:rPr>
        <w:t>,</w:t>
      </w:r>
      <w:r>
        <w:rPr>
          <w:rFonts w:eastAsia="Times New Roman" w:cs="Times New Roman"/>
          <w:szCs w:val="26"/>
        </w:rPr>
        <w:t xml:space="preserve"> sử dụng như sau:</w:t>
      </w:r>
    </w:p>
    <w:p w:rsidR="00E22B31" w:rsidRDefault="00E22B31" w:rsidP="00E22B31">
      <w:pPr>
        <w:pStyle w:val="oancuaDanhsach"/>
        <w:numPr>
          <w:ilvl w:val="0"/>
          <w:numId w:val="5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784082">
        <w:rPr>
          <w:rFonts w:eastAsia="Times New Roman" w:cs="Times New Roman"/>
          <w:b/>
          <w:szCs w:val="26"/>
          <w:lang w:val="sv-SE"/>
        </w:rPr>
        <w:t>Tên miền</w:t>
      </w:r>
      <w:r>
        <w:rPr>
          <w:rFonts w:eastAsia="Times New Roman" w:cs="Times New Roman"/>
          <w:szCs w:val="26"/>
          <w:lang w:val="sv-SE"/>
        </w:rPr>
        <w:t>: ...............................................</w:t>
      </w:r>
      <w:r w:rsidR="009B2B43">
        <w:rPr>
          <w:rFonts w:eastAsia="Times New Roman" w:cs="Times New Roman"/>
          <w:szCs w:val="26"/>
          <w:lang w:val="sv-SE"/>
        </w:rPr>
        <w:t>......................................................</w:t>
      </w:r>
    </w:p>
    <w:p w:rsidR="00E22B31" w:rsidRDefault="009B2B43" w:rsidP="00E22B31">
      <w:pPr>
        <w:pStyle w:val="oancuaDanhsach"/>
        <w:numPr>
          <w:ilvl w:val="0"/>
          <w:numId w:val="5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784082">
        <w:rPr>
          <w:rFonts w:eastAsia="Times New Roman" w:cs="Times New Roman"/>
          <w:b/>
          <w:szCs w:val="26"/>
          <w:lang w:val="sv-SE"/>
        </w:rPr>
        <w:t>Tên chủ thể</w:t>
      </w:r>
      <w:r w:rsidR="00E22B31">
        <w:rPr>
          <w:rFonts w:eastAsia="Times New Roman" w:cs="Times New Roman"/>
          <w:szCs w:val="26"/>
          <w:lang w:val="sv-SE"/>
        </w:rPr>
        <w:t>:</w:t>
      </w:r>
    </w:p>
    <w:p w:rsidR="00E22B31" w:rsidRDefault="00784082" w:rsidP="00784082">
      <w:pPr>
        <w:pStyle w:val="oancuaDanhsach"/>
        <w:numPr>
          <w:ilvl w:val="1"/>
          <w:numId w:val="5"/>
        </w:numPr>
        <w:spacing w:line="312" w:lineRule="auto"/>
        <w:ind w:left="1530" w:hanging="45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u w:val="single"/>
          <w:lang w:val="sv-SE"/>
        </w:rPr>
        <w:t>Trường hợp</w:t>
      </w:r>
      <w:r w:rsidR="00E22B31" w:rsidRPr="00784082">
        <w:rPr>
          <w:rFonts w:eastAsia="Times New Roman" w:cs="Times New Roman"/>
          <w:szCs w:val="26"/>
          <w:u w:val="single"/>
          <w:lang w:val="sv-SE"/>
        </w:rPr>
        <w:t xml:space="preserve"> </w:t>
      </w:r>
      <w:r w:rsidR="009B2B43" w:rsidRPr="00784082">
        <w:rPr>
          <w:rFonts w:eastAsia="Times New Roman" w:cs="Times New Roman"/>
          <w:szCs w:val="26"/>
          <w:u w:val="single"/>
          <w:lang w:val="sv-SE"/>
        </w:rPr>
        <w:t xml:space="preserve">chủ thể là </w:t>
      </w:r>
      <w:r w:rsidR="00E22B31" w:rsidRPr="00784082">
        <w:rPr>
          <w:rFonts w:eastAsia="Times New Roman" w:cs="Times New Roman"/>
          <w:szCs w:val="26"/>
          <w:u w:val="single"/>
          <w:lang w:val="sv-SE"/>
        </w:rPr>
        <w:t>cá nhân</w:t>
      </w:r>
      <w:r w:rsidR="00E22B31">
        <w:rPr>
          <w:rFonts w:eastAsia="Times New Roman" w:cs="Times New Roman"/>
          <w:szCs w:val="26"/>
          <w:lang w:val="sv-SE"/>
        </w:rPr>
        <w:t>:</w:t>
      </w:r>
    </w:p>
    <w:p w:rsidR="009B2B43" w:rsidRDefault="009B2B43" w:rsidP="00784082">
      <w:pPr>
        <w:pStyle w:val="oancuaDanhsach"/>
        <w:numPr>
          <w:ilvl w:val="0"/>
          <w:numId w:val="6"/>
        </w:numPr>
        <w:spacing w:line="312" w:lineRule="auto"/>
        <w:ind w:left="189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Họ và tên: .....................................................................................</w:t>
      </w:r>
      <w:r w:rsidR="00784082">
        <w:rPr>
          <w:rFonts w:eastAsia="Times New Roman" w:cs="Times New Roman"/>
          <w:szCs w:val="26"/>
          <w:lang w:val="sv-SE"/>
        </w:rPr>
        <w:t>...</w:t>
      </w:r>
    </w:p>
    <w:p w:rsidR="009B2B43" w:rsidRDefault="009B2B43" w:rsidP="00784082">
      <w:pPr>
        <w:pStyle w:val="oancuaDanhsach"/>
        <w:numPr>
          <w:ilvl w:val="0"/>
          <w:numId w:val="6"/>
        </w:numPr>
        <w:spacing w:line="312" w:lineRule="auto"/>
        <w:ind w:left="189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Số CMTND (thẻ căn cước, hộ khẩu, hộ chiếu): ...........................</w:t>
      </w:r>
      <w:r w:rsidR="00784082">
        <w:rPr>
          <w:rFonts w:eastAsia="Times New Roman" w:cs="Times New Roman"/>
          <w:szCs w:val="26"/>
          <w:lang w:val="sv-SE"/>
        </w:rPr>
        <w:t>...</w:t>
      </w:r>
    </w:p>
    <w:p w:rsidR="009B2B43" w:rsidRDefault="009B2B43" w:rsidP="00784082">
      <w:pPr>
        <w:pStyle w:val="oancuaDanhsach"/>
        <w:numPr>
          <w:ilvl w:val="0"/>
          <w:numId w:val="6"/>
        </w:numPr>
        <w:spacing w:line="312" w:lineRule="auto"/>
        <w:ind w:left="189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Số điện thoại: ..........................; Email: ........................................</w:t>
      </w:r>
      <w:r w:rsidR="00784082">
        <w:rPr>
          <w:rFonts w:eastAsia="Times New Roman" w:cs="Times New Roman"/>
          <w:szCs w:val="26"/>
          <w:lang w:val="sv-SE"/>
        </w:rPr>
        <w:t>..</w:t>
      </w:r>
      <w:r>
        <w:rPr>
          <w:rFonts w:eastAsia="Times New Roman" w:cs="Times New Roman"/>
          <w:szCs w:val="26"/>
          <w:lang w:val="sv-SE"/>
        </w:rPr>
        <w:t>.</w:t>
      </w:r>
    </w:p>
    <w:p w:rsidR="009B2B43" w:rsidRDefault="009B2B43" w:rsidP="00784082">
      <w:pPr>
        <w:pStyle w:val="oancuaDanhsach"/>
        <w:numPr>
          <w:ilvl w:val="0"/>
          <w:numId w:val="6"/>
        </w:numPr>
        <w:spacing w:line="312" w:lineRule="auto"/>
        <w:ind w:left="189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Địa chỉ liên hệ: ..............................................................................</w:t>
      </w:r>
      <w:r w:rsidR="00784082">
        <w:rPr>
          <w:rFonts w:eastAsia="Times New Roman" w:cs="Times New Roman"/>
          <w:szCs w:val="26"/>
          <w:lang w:val="sv-SE"/>
        </w:rPr>
        <w:t>..</w:t>
      </w:r>
    </w:p>
    <w:p w:rsidR="00E22B31" w:rsidRDefault="00784082" w:rsidP="00784082">
      <w:pPr>
        <w:pStyle w:val="oancuaDanhsach"/>
        <w:numPr>
          <w:ilvl w:val="1"/>
          <w:numId w:val="5"/>
        </w:numPr>
        <w:spacing w:line="312" w:lineRule="auto"/>
        <w:ind w:left="1530" w:hanging="45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u w:val="single"/>
          <w:lang w:val="sv-SE"/>
        </w:rPr>
        <w:t>Trường hợp</w:t>
      </w:r>
      <w:r w:rsidR="00E22B31" w:rsidRPr="00784082">
        <w:rPr>
          <w:rFonts w:eastAsia="Times New Roman" w:cs="Times New Roman"/>
          <w:szCs w:val="26"/>
          <w:u w:val="single"/>
          <w:lang w:val="sv-SE"/>
        </w:rPr>
        <w:t xml:space="preserve"> </w:t>
      </w:r>
      <w:r w:rsidR="009B2B43" w:rsidRPr="00784082">
        <w:rPr>
          <w:rFonts w:eastAsia="Times New Roman" w:cs="Times New Roman"/>
          <w:szCs w:val="26"/>
          <w:u w:val="single"/>
          <w:lang w:val="sv-SE"/>
        </w:rPr>
        <w:t xml:space="preserve">chủ thể là </w:t>
      </w:r>
      <w:r w:rsidR="00E22B31" w:rsidRPr="00784082">
        <w:rPr>
          <w:rFonts w:eastAsia="Times New Roman" w:cs="Times New Roman"/>
          <w:szCs w:val="26"/>
          <w:u w:val="single"/>
          <w:lang w:val="sv-SE"/>
        </w:rPr>
        <w:t>tổ chức</w:t>
      </w:r>
      <w:r w:rsidR="009B2B43">
        <w:rPr>
          <w:rFonts w:eastAsia="Times New Roman" w:cs="Times New Roman"/>
          <w:szCs w:val="26"/>
          <w:lang w:val="sv-SE"/>
        </w:rPr>
        <w:t>:</w:t>
      </w:r>
    </w:p>
    <w:p w:rsidR="009B2B43" w:rsidRDefault="009B2B43" w:rsidP="00784082">
      <w:pPr>
        <w:pStyle w:val="oancuaDanhsach"/>
        <w:numPr>
          <w:ilvl w:val="0"/>
          <w:numId w:val="6"/>
        </w:numPr>
        <w:spacing w:line="312" w:lineRule="auto"/>
        <w:ind w:left="189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Tên tổ chức: .................................................................................</w:t>
      </w:r>
    </w:p>
    <w:p w:rsidR="009B2B43" w:rsidRDefault="009B2B43" w:rsidP="00784082">
      <w:pPr>
        <w:pStyle w:val="oancuaDanhsach"/>
        <w:numPr>
          <w:ilvl w:val="0"/>
          <w:numId w:val="6"/>
        </w:numPr>
        <w:spacing w:line="312" w:lineRule="auto"/>
        <w:ind w:left="189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Mã số thuế: ...................................................................................</w:t>
      </w:r>
    </w:p>
    <w:p w:rsidR="009B2B43" w:rsidRDefault="009B2B43" w:rsidP="00784082">
      <w:pPr>
        <w:pStyle w:val="oancuaDanhsach"/>
        <w:numPr>
          <w:ilvl w:val="0"/>
          <w:numId w:val="6"/>
        </w:numPr>
        <w:spacing w:line="312" w:lineRule="auto"/>
        <w:ind w:left="189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Số điện thoại: ..............................; Email: ......................................</w:t>
      </w:r>
    </w:p>
    <w:p w:rsidR="009B2B43" w:rsidRDefault="009B2B43" w:rsidP="00784082">
      <w:pPr>
        <w:pStyle w:val="oancuaDanhsach"/>
        <w:numPr>
          <w:ilvl w:val="0"/>
          <w:numId w:val="6"/>
        </w:numPr>
        <w:spacing w:line="312" w:lineRule="auto"/>
        <w:ind w:left="189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Địa chỉ liên hệ: ...............................................................................</w:t>
      </w:r>
    </w:p>
    <w:p w:rsidR="00E22B31" w:rsidRPr="00E22B31" w:rsidRDefault="00784082" w:rsidP="00E22B31">
      <w:pPr>
        <w:pStyle w:val="oancuaDanhsach"/>
        <w:numPr>
          <w:ilvl w:val="0"/>
          <w:numId w:val="5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1D3BF3">
        <w:rPr>
          <w:rFonts w:eastAsia="Times New Roman" w:cs="Times New Roman"/>
          <w:b/>
          <w:szCs w:val="26"/>
          <w:lang w:val="sv-SE"/>
        </w:rPr>
        <w:t xml:space="preserve">Nội dung </w:t>
      </w:r>
      <w:r>
        <w:rPr>
          <w:rFonts w:eastAsia="Times New Roman" w:cs="Times New Roman"/>
          <w:b/>
          <w:szCs w:val="26"/>
          <w:lang w:val="sv-SE"/>
        </w:rPr>
        <w:t>giải trình lý do và ý nghĩa của tên miền đăng ký, sử dụng:</w:t>
      </w:r>
    </w:p>
    <w:tbl>
      <w:tblPr>
        <w:tblStyle w:val="LiBang"/>
        <w:tblW w:w="0" w:type="auto"/>
        <w:tblInd w:w="1530" w:type="dxa"/>
        <w:tblLook w:val="04A0" w:firstRow="1" w:lastRow="0" w:firstColumn="1" w:lastColumn="0" w:noHBand="0" w:noVBand="1"/>
      </w:tblPr>
      <w:tblGrid>
        <w:gridCol w:w="1525"/>
        <w:gridCol w:w="2447"/>
        <w:gridCol w:w="1997"/>
        <w:gridCol w:w="1950"/>
      </w:tblGrid>
      <w:tr w:rsidR="00784082" w:rsidTr="00784082">
        <w:tc>
          <w:tcPr>
            <w:tcW w:w="1525" w:type="dxa"/>
          </w:tcPr>
          <w:p w:rsidR="00784082" w:rsidRPr="00784082" w:rsidRDefault="00784082" w:rsidP="00784082">
            <w:pPr>
              <w:pStyle w:val="oancuaDanhsach"/>
              <w:spacing w:line="312" w:lineRule="auto"/>
              <w:ind w:left="0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 w:rsidRPr="00784082">
              <w:rPr>
                <w:rFonts w:eastAsia="Times New Roman" w:cs="Times New Roman"/>
                <w:b/>
                <w:szCs w:val="26"/>
                <w:lang w:val="sv-SE"/>
              </w:rPr>
              <w:t>Tên miền</w:t>
            </w:r>
          </w:p>
        </w:tc>
        <w:tc>
          <w:tcPr>
            <w:tcW w:w="2447" w:type="dxa"/>
          </w:tcPr>
          <w:p w:rsidR="00784082" w:rsidRPr="00784082" w:rsidRDefault="00784082" w:rsidP="00784082">
            <w:pPr>
              <w:pStyle w:val="oancuaDanhsach"/>
              <w:spacing w:line="312" w:lineRule="auto"/>
              <w:ind w:left="0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 w:rsidRPr="00784082">
              <w:rPr>
                <w:rFonts w:eastAsia="Times New Roman" w:cs="Times New Roman"/>
                <w:b/>
                <w:szCs w:val="26"/>
                <w:lang w:val="sv-SE"/>
              </w:rPr>
              <w:t>Lý do đăng ký,sử dụng</w:t>
            </w:r>
            <w:r>
              <w:rPr>
                <w:rFonts w:eastAsia="Times New Roman" w:cs="Times New Roman"/>
                <w:b/>
                <w:szCs w:val="26"/>
                <w:lang w:val="sv-SE"/>
              </w:rPr>
              <w:t xml:space="preserve"> tên miền</w:t>
            </w:r>
          </w:p>
        </w:tc>
        <w:tc>
          <w:tcPr>
            <w:tcW w:w="1997" w:type="dxa"/>
          </w:tcPr>
          <w:p w:rsidR="00784082" w:rsidRPr="00784082" w:rsidRDefault="00784082" w:rsidP="00784082">
            <w:pPr>
              <w:pStyle w:val="oancuaDanhsach"/>
              <w:spacing w:line="312" w:lineRule="auto"/>
              <w:ind w:left="0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 w:rsidRPr="00784082">
              <w:rPr>
                <w:rFonts w:eastAsia="Times New Roman" w:cs="Times New Roman"/>
                <w:b/>
                <w:szCs w:val="26"/>
                <w:lang w:val="sv-SE"/>
              </w:rPr>
              <w:t>Ý nghĩa của tên miền đăng ký</w:t>
            </w:r>
          </w:p>
        </w:tc>
        <w:tc>
          <w:tcPr>
            <w:tcW w:w="1950" w:type="dxa"/>
          </w:tcPr>
          <w:p w:rsidR="00784082" w:rsidRPr="00784082" w:rsidRDefault="00784082" w:rsidP="00784082">
            <w:pPr>
              <w:pStyle w:val="oancuaDanhsach"/>
              <w:spacing w:line="312" w:lineRule="auto"/>
              <w:ind w:left="0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 w:rsidRPr="00784082">
              <w:rPr>
                <w:rFonts w:eastAsia="Times New Roman" w:cs="Times New Roman"/>
                <w:b/>
                <w:szCs w:val="26"/>
                <w:lang w:val="sv-SE"/>
              </w:rPr>
              <w:t>Ghi chú</w:t>
            </w:r>
          </w:p>
        </w:tc>
      </w:tr>
      <w:tr w:rsidR="00784082" w:rsidTr="00784082">
        <w:trPr>
          <w:trHeight w:val="1241"/>
        </w:trPr>
        <w:tc>
          <w:tcPr>
            <w:tcW w:w="1525" w:type="dxa"/>
          </w:tcPr>
          <w:p w:rsidR="00784082" w:rsidRDefault="00784082" w:rsidP="00784082">
            <w:pPr>
              <w:pStyle w:val="oancuaDanhsach"/>
              <w:spacing w:line="312" w:lineRule="auto"/>
              <w:ind w:left="0"/>
              <w:jc w:val="both"/>
              <w:rPr>
                <w:rFonts w:eastAsia="Times New Roman" w:cs="Times New Roman"/>
                <w:szCs w:val="26"/>
                <w:lang w:val="sv-SE"/>
              </w:rPr>
            </w:pPr>
          </w:p>
          <w:p w:rsidR="00784082" w:rsidRDefault="00784082" w:rsidP="00784082">
            <w:pPr>
              <w:pStyle w:val="oancuaDanhsach"/>
              <w:spacing w:line="312" w:lineRule="auto"/>
              <w:ind w:left="0"/>
              <w:jc w:val="both"/>
              <w:rPr>
                <w:rFonts w:eastAsia="Times New Roman" w:cs="Times New Roman"/>
                <w:szCs w:val="26"/>
                <w:lang w:val="sv-SE"/>
              </w:rPr>
            </w:pPr>
          </w:p>
          <w:p w:rsidR="00784082" w:rsidRDefault="00784082" w:rsidP="00784082">
            <w:pPr>
              <w:pStyle w:val="oancuaDanhsach"/>
              <w:spacing w:line="312" w:lineRule="auto"/>
              <w:ind w:left="0"/>
              <w:jc w:val="both"/>
              <w:rPr>
                <w:rFonts w:eastAsia="Times New Roman" w:cs="Times New Roman"/>
                <w:szCs w:val="26"/>
                <w:lang w:val="sv-SE"/>
              </w:rPr>
            </w:pPr>
          </w:p>
        </w:tc>
        <w:tc>
          <w:tcPr>
            <w:tcW w:w="2447" w:type="dxa"/>
          </w:tcPr>
          <w:p w:rsidR="00784082" w:rsidRDefault="00784082" w:rsidP="00784082">
            <w:pPr>
              <w:pStyle w:val="oancuaDanhsach"/>
              <w:spacing w:line="312" w:lineRule="auto"/>
              <w:ind w:left="0"/>
              <w:jc w:val="both"/>
              <w:rPr>
                <w:rFonts w:eastAsia="Times New Roman" w:cs="Times New Roman"/>
                <w:szCs w:val="26"/>
                <w:lang w:val="sv-SE"/>
              </w:rPr>
            </w:pPr>
          </w:p>
        </w:tc>
        <w:tc>
          <w:tcPr>
            <w:tcW w:w="1997" w:type="dxa"/>
          </w:tcPr>
          <w:p w:rsidR="00784082" w:rsidRDefault="00784082" w:rsidP="00784082">
            <w:pPr>
              <w:pStyle w:val="oancuaDanhsach"/>
              <w:spacing w:line="312" w:lineRule="auto"/>
              <w:ind w:left="0"/>
              <w:jc w:val="both"/>
              <w:rPr>
                <w:rFonts w:eastAsia="Times New Roman" w:cs="Times New Roman"/>
                <w:szCs w:val="26"/>
                <w:lang w:val="sv-SE"/>
              </w:rPr>
            </w:pPr>
          </w:p>
        </w:tc>
        <w:tc>
          <w:tcPr>
            <w:tcW w:w="1950" w:type="dxa"/>
          </w:tcPr>
          <w:p w:rsidR="00784082" w:rsidRDefault="00784082" w:rsidP="00784082">
            <w:pPr>
              <w:pStyle w:val="oancuaDanhsach"/>
              <w:spacing w:line="312" w:lineRule="auto"/>
              <w:ind w:left="0"/>
              <w:jc w:val="both"/>
              <w:rPr>
                <w:rFonts w:eastAsia="Times New Roman" w:cs="Times New Roman"/>
                <w:szCs w:val="26"/>
                <w:lang w:val="sv-SE"/>
              </w:rPr>
            </w:pPr>
          </w:p>
        </w:tc>
      </w:tr>
    </w:tbl>
    <w:p w:rsidR="00FA2C85" w:rsidRDefault="00FA2C85" w:rsidP="00784082">
      <w:pPr>
        <w:pStyle w:val="oancuaDanhsach"/>
        <w:tabs>
          <w:tab w:val="left" w:pos="2160"/>
        </w:tabs>
        <w:spacing w:line="312" w:lineRule="auto"/>
        <w:ind w:left="1530"/>
        <w:rPr>
          <w:rFonts w:eastAsia="Times New Roman" w:cs="Times New Roman"/>
          <w:szCs w:val="26"/>
          <w:lang w:val="sv-SE"/>
        </w:rPr>
      </w:pPr>
    </w:p>
    <w:p w:rsidR="00720115" w:rsidRPr="005002D4" w:rsidRDefault="00720115" w:rsidP="00533014">
      <w:pPr>
        <w:spacing w:line="312" w:lineRule="auto"/>
        <w:ind w:firstLine="720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Chúng tôi xin chịu trách nhiệm trước pháp luật về các thông tin cung cấp và cam kết </w:t>
      </w:r>
      <w:r w:rsidR="00533014" w:rsidRPr="00533014">
        <w:rPr>
          <w:rFonts w:eastAsia="Times New Roman" w:cs="Times New Roman"/>
          <w:szCs w:val="26"/>
          <w:lang w:val="sv-SE"/>
        </w:rPr>
        <w:t>sử dụng tên miền tuân thủ đúng các quy định về cung cấp nội dung thông tin trên mạng</w:t>
      </w:r>
      <w:r w:rsidR="00533014">
        <w:rPr>
          <w:rFonts w:eastAsia="Times New Roman" w:cs="Times New Roman"/>
          <w:szCs w:val="26"/>
          <w:lang w:val="sv-SE"/>
        </w:rPr>
        <w:t xml:space="preserve">; </w:t>
      </w:r>
      <w:r w:rsidR="00533014" w:rsidRPr="00533014">
        <w:rPr>
          <w:rFonts w:eastAsia="Times New Roman" w:cs="Times New Roman"/>
          <w:szCs w:val="26"/>
          <w:lang w:val="sv-SE"/>
        </w:rPr>
        <w:t>chịu trách nhiệm quản lý tên miền theo các quy định về quản lý và sử dụng tài nguyên Internet</w:t>
      </w:r>
    </w:p>
    <w:p w:rsidR="00DA1D0B" w:rsidRPr="005002D4" w:rsidRDefault="00720115" w:rsidP="00720115">
      <w:pPr>
        <w:spacing w:line="312" w:lineRule="auto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ab/>
        <w:t>Trân trọng cảm ơn./.</w:t>
      </w:r>
      <w:r w:rsidRPr="005002D4">
        <w:rPr>
          <w:rFonts w:eastAsia="Times New Roman" w:cs="Times New Roman"/>
          <w:szCs w:val="26"/>
          <w:lang w:val="sv-SE"/>
        </w:rPr>
        <w:tab/>
      </w:r>
    </w:p>
    <w:tbl>
      <w:tblPr>
        <w:tblpPr w:leftFromText="180" w:rightFromText="180" w:vertAnchor="text" w:horzAnchor="margin" w:tblpXSpec="right" w:tblpY="37"/>
        <w:tblOverlap w:val="never"/>
        <w:tblW w:w="55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4"/>
      </w:tblGrid>
      <w:tr w:rsidR="00720115" w:rsidRPr="005002D4" w:rsidTr="003847FE">
        <w:trPr>
          <w:trHeight w:val="253"/>
        </w:trPr>
        <w:tc>
          <w:tcPr>
            <w:tcW w:w="5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115" w:rsidRPr="005002D4" w:rsidRDefault="00720115" w:rsidP="003847FE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iCs/>
                <w:szCs w:val="26"/>
              </w:rPr>
            </w:pPr>
            <w:r w:rsidRPr="005002D4">
              <w:rPr>
                <w:rFonts w:eastAsia="Times New Roman" w:cs="Times New Roman"/>
                <w:iCs/>
                <w:szCs w:val="26"/>
                <w:lang w:eastAsia="ar-SA"/>
              </w:rPr>
              <w:t>................, ngày ….. tháng …… năm …............</w:t>
            </w:r>
          </w:p>
        </w:tc>
      </w:tr>
      <w:tr w:rsidR="00720115" w:rsidRPr="005002D4" w:rsidTr="003847FE">
        <w:trPr>
          <w:trHeight w:val="25"/>
        </w:trPr>
        <w:tc>
          <w:tcPr>
            <w:tcW w:w="5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115" w:rsidRPr="003847FE" w:rsidRDefault="003847FE" w:rsidP="003847FE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eastAsia="ar-SA"/>
              </w:rPr>
            </w:pPr>
            <w:r w:rsidRPr="003847FE">
              <w:rPr>
                <w:rFonts w:eastAsia="Times New Roman" w:cs="Times New Roman"/>
                <w:b/>
                <w:szCs w:val="26"/>
                <w:lang w:eastAsia="ar-SA"/>
              </w:rPr>
              <w:t>Chủ thể tên miền xác nhận</w:t>
            </w:r>
          </w:p>
          <w:p w:rsidR="00280FDF" w:rsidRDefault="00784082" w:rsidP="003847FE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  <w:r>
              <w:rPr>
                <w:i/>
                <w:iCs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  <w:r>
              <w:rPr>
                <w:rFonts w:eastAsia="Times New Roman" w:cs="Times New Roman"/>
                <w:bCs/>
                <w:szCs w:val="26"/>
                <w:lang w:eastAsia="ar-SA"/>
              </w:rPr>
              <w:t xml:space="preserve"> </w:t>
            </w:r>
          </w:p>
          <w:p w:rsidR="00280FDF" w:rsidRPr="005002D4" w:rsidRDefault="00280FDF" w:rsidP="003847FE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</w:p>
        </w:tc>
      </w:tr>
    </w:tbl>
    <w:p w:rsidR="00720115" w:rsidRPr="005002D4" w:rsidRDefault="00720115" w:rsidP="00720115">
      <w:pPr>
        <w:spacing w:after="120"/>
        <w:jc w:val="both"/>
        <w:rPr>
          <w:rFonts w:eastAsia="Times New Roman" w:cs="Times New Roman"/>
          <w:szCs w:val="26"/>
          <w:lang w:val="sv-SE"/>
        </w:rPr>
      </w:pPr>
    </w:p>
    <w:p w:rsidR="00720115" w:rsidRPr="005002D4" w:rsidRDefault="00720115" w:rsidP="00720115">
      <w:pPr>
        <w:spacing w:line="312" w:lineRule="auto"/>
        <w:rPr>
          <w:rFonts w:eastAsia="Times New Roman" w:cs="Times New Roman"/>
          <w:szCs w:val="26"/>
        </w:rPr>
      </w:pPr>
    </w:p>
    <w:p w:rsidR="00720115" w:rsidRPr="005002D4" w:rsidRDefault="00720115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720115" w:rsidRPr="00702CB9" w:rsidRDefault="00720115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280FDF" w:rsidRDefault="00280FDF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sectPr w:rsidR="00280FDF" w:rsidSect="003847FE">
      <w:pgSz w:w="11907" w:h="16839" w:code="9"/>
      <w:pgMar w:top="900" w:right="74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54D"/>
    <w:multiLevelType w:val="multilevel"/>
    <w:tmpl w:val="2BDC1DB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31729"/>
    <w:multiLevelType w:val="multilevel"/>
    <w:tmpl w:val="D3E48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0841"/>
    <w:multiLevelType w:val="hybridMultilevel"/>
    <w:tmpl w:val="B3FA2404"/>
    <w:lvl w:ilvl="0" w:tplc="A8A8A51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A10AD9"/>
    <w:multiLevelType w:val="multilevel"/>
    <w:tmpl w:val="E48C6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46"/>
    <w:rsid w:val="001C52F6"/>
    <w:rsid w:val="001D3BF3"/>
    <w:rsid w:val="00280FDF"/>
    <w:rsid w:val="00350FC7"/>
    <w:rsid w:val="003847FE"/>
    <w:rsid w:val="0046370E"/>
    <w:rsid w:val="005012E3"/>
    <w:rsid w:val="00533014"/>
    <w:rsid w:val="005C3096"/>
    <w:rsid w:val="006E07F1"/>
    <w:rsid w:val="00720115"/>
    <w:rsid w:val="00784082"/>
    <w:rsid w:val="007908BA"/>
    <w:rsid w:val="007A0D0F"/>
    <w:rsid w:val="0083154C"/>
    <w:rsid w:val="008347CF"/>
    <w:rsid w:val="009B2B43"/>
    <w:rsid w:val="00A75C5E"/>
    <w:rsid w:val="00A92504"/>
    <w:rsid w:val="00AD473A"/>
    <w:rsid w:val="00B4632C"/>
    <w:rsid w:val="00B961E7"/>
    <w:rsid w:val="00BC0621"/>
    <w:rsid w:val="00C63946"/>
    <w:rsid w:val="00DA1D0B"/>
    <w:rsid w:val="00E22B31"/>
    <w:rsid w:val="00E60C01"/>
    <w:rsid w:val="00F909AB"/>
    <w:rsid w:val="00FA2C85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5D67"/>
  <w15:docId w15:val="{25E7D51A-C2A5-40FB-B289-6ACB1A6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012E3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u1">
    <w:name w:val="heading 1"/>
    <w:basedOn w:val="Binhthng"/>
    <w:next w:val="Binhthng"/>
    <w:link w:val="u1Char"/>
    <w:uiPriority w:val="9"/>
    <w:qFormat/>
    <w:rsid w:val="00501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50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ancuaDanhsach">
    <w:name w:val="List Paragraph"/>
    <w:basedOn w:val="Binhthng"/>
    <w:link w:val="oancuaDanhsachChar"/>
    <w:uiPriority w:val="34"/>
    <w:qFormat/>
    <w:rsid w:val="005012E3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5012E3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5012E3"/>
    <w:rPr>
      <w:rFonts w:ascii="Times New Roman" w:hAnsi="Times New Roman"/>
      <w:sz w:val="26"/>
      <w:szCs w:val="24"/>
    </w:rPr>
  </w:style>
  <w:style w:type="paragraph" w:styleId="Tiuphu">
    <w:name w:val="Subtitle"/>
    <w:basedOn w:val="Binhthng"/>
    <w:next w:val="ThnVnban"/>
    <w:link w:val="TiuphuChar"/>
    <w:qFormat/>
    <w:rsid w:val="005012E3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TiuphuChar">
    <w:name w:val="Tiêu đề phụ Char"/>
    <w:basedOn w:val="Phngmcinhcuaoanvn"/>
    <w:link w:val="Tiuphu"/>
    <w:rsid w:val="005012E3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ThnVnban">
    <w:name w:val="Body Text"/>
    <w:basedOn w:val="Binhthng"/>
    <w:link w:val="ThnVnbanChar"/>
    <w:unhideWhenUsed/>
    <w:rsid w:val="005012E3"/>
    <w:pPr>
      <w:spacing w:after="120"/>
    </w:pPr>
  </w:style>
  <w:style w:type="character" w:customStyle="1" w:styleId="ThnVnbanChar">
    <w:name w:val="Thân Văn bản Char"/>
    <w:basedOn w:val="Phngmcinhcuaoanvn"/>
    <w:link w:val="ThnVnban"/>
    <w:rsid w:val="005012E3"/>
    <w:rPr>
      <w:rFonts w:ascii="Times New Roman" w:hAnsi="Times New Roman"/>
      <w:sz w:val="26"/>
      <w:szCs w:val="24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5012E3"/>
    <w:rPr>
      <w:rFonts w:ascii="Times New Roman" w:hAnsi="Times New Roman"/>
      <w:sz w:val="26"/>
      <w:szCs w:val="24"/>
    </w:rPr>
  </w:style>
  <w:style w:type="table" w:styleId="LiBang">
    <w:name w:val="Table Grid"/>
    <w:basedOn w:val="BangThngthng"/>
    <w:uiPriority w:val="59"/>
    <w:rsid w:val="0078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Nhu Y</dc:creator>
  <cp:lastModifiedBy>Cyril Esposito</cp:lastModifiedBy>
  <cp:revision>11</cp:revision>
  <dcterms:created xsi:type="dcterms:W3CDTF">2019-08-19T04:47:00Z</dcterms:created>
  <dcterms:modified xsi:type="dcterms:W3CDTF">2019-08-23T03:17:00Z</dcterms:modified>
</cp:coreProperties>
</file>